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09" w:rsidRDefault="007B6B2D" w:rsidP="00171A09">
      <w:pPr>
        <w:rPr>
          <w:rFonts w:ascii="Times New Roman" w:hAnsi="Times New Roman"/>
          <w:b/>
          <w:sz w:val="28"/>
          <w:szCs w:val="28"/>
        </w:rPr>
      </w:pPr>
      <w:r w:rsidRPr="007B6B2D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2350982</wp:posOffset>
            </wp:positionH>
            <wp:positionV relativeFrom="paragraph">
              <wp:posOffset>-262890</wp:posOffset>
            </wp:positionV>
            <wp:extent cx="716491" cy="639233"/>
            <wp:effectExtent l="19050" t="0" r="7409" b="0"/>
            <wp:wrapNone/>
            <wp:docPr id="3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91" cy="63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A09" w:rsidRDefault="00171A09" w:rsidP="00171A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1A09" w:rsidRDefault="00171A09" w:rsidP="00171A09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БЕРЕЗОВСКОГО СЕЛЬСОВЕТА</w:t>
      </w:r>
    </w:p>
    <w:p w:rsidR="00171A09" w:rsidRDefault="00171A09" w:rsidP="00171A09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АБАНСКОГО РАЙОНА КРАСНОЯРСКОГО КРАЯ</w:t>
      </w:r>
    </w:p>
    <w:p w:rsidR="00171A09" w:rsidRDefault="00171A09" w:rsidP="00171A0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1A09" w:rsidRDefault="00171A09" w:rsidP="00171A0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1A09" w:rsidRDefault="00171A09" w:rsidP="00171A09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ПОСТАНОВЛЕНИЕ</w:t>
      </w:r>
    </w:p>
    <w:p w:rsidR="00171A09" w:rsidRDefault="00171A09" w:rsidP="00171A0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1A09" w:rsidRDefault="00171A09" w:rsidP="00171A0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71A09" w:rsidRDefault="00171A09" w:rsidP="00171A0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18.09.2024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>. Березовка                                       № 30-П</w:t>
      </w:r>
    </w:p>
    <w:p w:rsidR="00171A09" w:rsidRDefault="00171A09" w:rsidP="00171A09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171A09" w:rsidRDefault="00171A09" w:rsidP="00171A09">
      <w:pPr>
        <w:ind w:left="1134"/>
        <w:jc w:val="center"/>
        <w:rPr>
          <w:rFonts w:ascii="Times New Roman" w:hAnsi="Times New Roman"/>
          <w:bCs/>
          <w:sz w:val="28"/>
          <w:szCs w:val="28"/>
        </w:rPr>
      </w:pPr>
    </w:p>
    <w:p w:rsidR="00171A09" w:rsidRDefault="00171A09" w:rsidP="00171A09">
      <w:pPr>
        <w:rPr>
          <w:rFonts w:ascii="Times New Roman" w:hAnsi="Times New Roman"/>
          <w:spacing w:val="-2"/>
          <w:sz w:val="28"/>
          <w:szCs w:val="28"/>
        </w:rPr>
      </w:pPr>
    </w:p>
    <w:p w:rsidR="00171A09" w:rsidRDefault="00171A09" w:rsidP="00171A09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 присвоении адреса </w:t>
      </w:r>
    </w:p>
    <w:p w:rsidR="00171A09" w:rsidRDefault="00171A09" w:rsidP="00171A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земельному участку                                      </w:t>
      </w:r>
    </w:p>
    <w:p w:rsidR="00171A09" w:rsidRDefault="00171A09" w:rsidP="00171A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71A09" w:rsidRDefault="00171A09" w:rsidP="00171A09">
      <w:pPr>
        <w:jc w:val="both"/>
        <w:rPr>
          <w:rFonts w:ascii="Times New Roman" w:hAnsi="Times New Roman"/>
          <w:spacing w:val="18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4 части 1 статьи 5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№1221 «Об утверждении правил присвоения, изменения и аннулирования адресов», в целях упорядочения адресного хозяйства и формирования единой системы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объектам недвижимости, а также в связи с оформлением технической документации, на основании ст. 7, 19 Устава Березовского сельсовета Абанского района Красноярского края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</w:p>
    <w:p w:rsidR="00171A09" w:rsidRDefault="00171A09" w:rsidP="00171A09">
      <w:pPr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ПОСТАНОВЛЯЮ:</w:t>
      </w:r>
    </w:p>
    <w:p w:rsidR="00171A09" w:rsidRDefault="00171A09" w:rsidP="00171A09">
      <w:pPr>
        <w:pStyle w:val="a3"/>
        <w:numPr>
          <w:ilvl w:val="0"/>
          <w:numId w:val="1"/>
        </w:num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Присвоить земельным участкам следующие</w:t>
      </w:r>
      <w:r w:rsidRPr="00171A09">
        <w:rPr>
          <w:rFonts w:ascii="Times New Roman" w:hAnsi="Times New Roman"/>
          <w:spacing w:val="4"/>
          <w:sz w:val="28"/>
          <w:szCs w:val="28"/>
        </w:rPr>
        <w:t xml:space="preserve"> адрес</w:t>
      </w:r>
      <w:r>
        <w:rPr>
          <w:rFonts w:ascii="Times New Roman" w:hAnsi="Times New Roman"/>
          <w:spacing w:val="4"/>
          <w:sz w:val="28"/>
          <w:szCs w:val="28"/>
        </w:rPr>
        <w:t>а</w:t>
      </w:r>
      <w:r w:rsidRPr="00171A09">
        <w:rPr>
          <w:rFonts w:ascii="Times New Roman" w:hAnsi="Times New Roman"/>
          <w:spacing w:val="4"/>
          <w:sz w:val="28"/>
          <w:szCs w:val="28"/>
        </w:rPr>
        <w:t xml:space="preserve">: </w:t>
      </w:r>
    </w:p>
    <w:p w:rsidR="00171A09" w:rsidRPr="00171A09" w:rsidRDefault="00171A09" w:rsidP="00171A09">
      <w:pPr>
        <w:pStyle w:val="a3"/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4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A09">
              <w:rPr>
                <w:rFonts w:ascii="Times New Roman" w:hAnsi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1A09">
              <w:rPr>
                <w:rFonts w:ascii="Times New Roman" w:hAnsi="Times New Roman"/>
                <w:b/>
                <w:sz w:val="28"/>
                <w:szCs w:val="28"/>
              </w:rPr>
              <w:t>Адрес земельного участка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24:01:2301002:203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ул.50 лет Октября 5/2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24:01:2301002:205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ул.50 лет Октября 7/1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24:01:2301002:272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ул.Новая 5/1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24:01:2301001:502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ул.Пролетарская 13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24:01:2301002:191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ул.Набережная 10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24:01:2301002:196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ул.Набережная 27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24:01:2301002:982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ул.Новая 12/2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24:01:2301002:281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ул.Новая 10/2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24:01:2301002:85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ул.Красная 7/2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24:01:2301002:249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ул.Лесная 3/2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24:01:2301002:9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ул.Мира 10/1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24:01:2301002:86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ул.Профсоюзная 1/1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24:01:2301002:15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ул.Пролетарская 24/2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lastRenderedPageBreak/>
              <w:t>24:01:2301001:503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ул.Набережная 21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24:01:2301002:194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ул.Набережная 25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24:01:2301002:156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ул.Пролетарская 26/2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24:01:2301002:127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ул.Пионерская 20/1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24:01:2301002:132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ул.Пионерская 27/1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24:01:2301002:134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ул.Пионерская 22/2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24:01:2301002:947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ул.50 лет Октября 1А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24:01:2301002:224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ул.50 лет Октября 21/1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24:01:2301002:209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ул.50 лет Октября 3/2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24:01:2301002:98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ул.Профсоюзная 7/2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24:01:2301002:93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ул.Профсоюзная 5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24:01:2301002:213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ул.50 лет Октября 14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24:01:2301002:1323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50 лет Октября 8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24:01:2301002:789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ул.Мира 8/1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24:01:2301002:791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ерезовка, ул.Мира 8/2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24:01:2302001:497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ачино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ул.Победы 2/1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24:01:2302001:51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ачино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ул.Победы 12/2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24:01:2301001::92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ачино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ул.Больничная 6/1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24:01:2303001:83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31/2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24:01:2303001:54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ул.Первомайская 26/2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24:01:2303001:452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31/1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24:01:2303001:437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30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24:01:2303001:431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24/2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24:01:2303001:148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ул.Первомайская 25/2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24:01:2303001:94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45/1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24:01:2303001:427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ул.Первомайская 2/1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24:01:2303001:329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24:01:2303001:114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72 2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24:01:2303001:112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70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24:01:2303001:467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55/1</w:t>
            </w:r>
          </w:p>
        </w:tc>
      </w:tr>
      <w:tr w:rsidR="00171A09" w:rsidRPr="00171A09" w:rsidTr="004F0573">
        <w:tc>
          <w:tcPr>
            <w:tcW w:w="4785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r w:rsidRPr="00171A09">
              <w:rPr>
                <w:rFonts w:ascii="Times New Roman" w:hAnsi="Times New Roman"/>
                <w:sz w:val="28"/>
                <w:szCs w:val="28"/>
              </w:rPr>
              <w:t>24:01:2303001:107</w:t>
            </w:r>
          </w:p>
        </w:tc>
        <w:tc>
          <w:tcPr>
            <w:tcW w:w="4786" w:type="dxa"/>
          </w:tcPr>
          <w:p w:rsidR="00171A09" w:rsidRPr="00171A09" w:rsidRDefault="00171A09" w:rsidP="004F057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1A0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171A0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171A09">
              <w:rPr>
                <w:rFonts w:ascii="Times New Roman" w:hAnsi="Times New Roman"/>
                <w:sz w:val="28"/>
                <w:szCs w:val="28"/>
              </w:rPr>
              <w:t>ошино</w:t>
            </w:r>
            <w:proofErr w:type="spellEnd"/>
            <w:r w:rsidRPr="00171A09">
              <w:rPr>
                <w:rFonts w:ascii="Times New Roman" w:hAnsi="Times New Roman"/>
                <w:sz w:val="28"/>
                <w:szCs w:val="28"/>
              </w:rPr>
              <w:t>, ул.Советская 60</w:t>
            </w:r>
          </w:p>
        </w:tc>
      </w:tr>
    </w:tbl>
    <w:p w:rsidR="00171A09" w:rsidRPr="00171A09" w:rsidRDefault="00171A09" w:rsidP="00171A09">
      <w:pPr>
        <w:rPr>
          <w:sz w:val="28"/>
          <w:szCs w:val="28"/>
        </w:rPr>
      </w:pPr>
    </w:p>
    <w:p w:rsidR="00171A09" w:rsidRDefault="00171A09" w:rsidP="00171A09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line="322" w:lineRule="exact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Категории земел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земли населенных пунктов.</w:t>
      </w:r>
    </w:p>
    <w:p w:rsidR="00171A09" w:rsidRDefault="00171A09" w:rsidP="00171A09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3.</w:t>
      </w:r>
      <w:r>
        <w:rPr>
          <w:rFonts w:ascii="Times New Roman" w:hAnsi="Times New Roman"/>
          <w:spacing w:val="1"/>
          <w:sz w:val="28"/>
          <w:szCs w:val="28"/>
        </w:rPr>
        <w:tab/>
        <w:t>Постановление вступает в силу со дня подписания.</w:t>
      </w:r>
    </w:p>
    <w:p w:rsidR="00171A09" w:rsidRDefault="00171A09" w:rsidP="00171A09">
      <w:pPr>
        <w:shd w:val="clear" w:color="auto" w:fill="FFFFFF"/>
        <w:tabs>
          <w:tab w:val="left" w:pos="283"/>
        </w:tabs>
        <w:suppressAutoHyphens w:val="0"/>
        <w:autoSpaceDE w:val="0"/>
        <w:autoSpaceDN w:val="0"/>
        <w:adjustRightInd w:val="0"/>
        <w:spacing w:after="802" w:line="322" w:lineRule="exact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Березовского сельсовета                                                Е.В. </w:t>
      </w:r>
      <w:proofErr w:type="spellStart"/>
      <w:r>
        <w:rPr>
          <w:rFonts w:ascii="Times New Roman" w:hAnsi="Times New Roman"/>
          <w:sz w:val="28"/>
          <w:szCs w:val="28"/>
        </w:rPr>
        <w:t>Фильберт</w:t>
      </w:r>
      <w:proofErr w:type="spellEnd"/>
    </w:p>
    <w:p w:rsidR="0050666A" w:rsidRDefault="0050666A"/>
    <w:sectPr w:rsidR="0050666A" w:rsidSect="0050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3054"/>
    <w:multiLevelType w:val="hybridMultilevel"/>
    <w:tmpl w:val="59D4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71A09"/>
    <w:rsid w:val="0006507A"/>
    <w:rsid w:val="00171A09"/>
    <w:rsid w:val="0050666A"/>
    <w:rsid w:val="0052670F"/>
    <w:rsid w:val="007B6B2D"/>
    <w:rsid w:val="008A7972"/>
    <w:rsid w:val="00E67471"/>
    <w:rsid w:val="00FD3756"/>
    <w:rsid w:val="00FD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09"/>
    <w:pPr>
      <w:ind w:left="720"/>
      <w:contextualSpacing/>
    </w:pPr>
  </w:style>
  <w:style w:type="table" w:styleId="a4">
    <w:name w:val="Table Grid"/>
    <w:basedOn w:val="a1"/>
    <w:uiPriority w:val="59"/>
    <w:rsid w:val="00171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2024-09-19T05:37:00Z</cp:lastPrinted>
  <dcterms:created xsi:type="dcterms:W3CDTF">2024-09-19T05:30:00Z</dcterms:created>
  <dcterms:modified xsi:type="dcterms:W3CDTF">2024-09-19T05:38:00Z</dcterms:modified>
</cp:coreProperties>
</file>